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1"/>
        <w:gridCol w:w="6"/>
        <w:gridCol w:w="1843"/>
        <w:gridCol w:w="826"/>
        <w:gridCol w:w="22"/>
        <w:gridCol w:w="1084"/>
        <w:gridCol w:w="41"/>
        <w:gridCol w:w="12"/>
        <w:gridCol w:w="2693"/>
      </w:tblGrid>
      <w:tr w:rsidR="009352DB" w:rsidRPr="003C026F" w:rsidTr="00C973B2">
        <w:tc>
          <w:tcPr>
            <w:tcW w:w="10065" w:type="dxa"/>
            <w:gridSpan w:val="10"/>
            <w:shd w:val="clear" w:color="auto" w:fill="F2F2F2"/>
          </w:tcPr>
          <w:p w:rsidR="009352DB" w:rsidRPr="00C9753E" w:rsidRDefault="009352DB" w:rsidP="00C9753E">
            <w:pPr>
              <w:pStyle w:val="PargrafodaLista"/>
              <w:numPr>
                <w:ilvl w:val="0"/>
                <w:numId w:val="1"/>
              </w:numPr>
              <w:spacing w:before="20" w:after="20"/>
              <w:jc w:val="center"/>
              <w:rPr>
                <w:rFonts w:cs="Arial"/>
                <w:b/>
              </w:rPr>
            </w:pPr>
            <w:r w:rsidRPr="00C9753E">
              <w:rPr>
                <w:rFonts w:cs="Arial"/>
                <w:b/>
              </w:rPr>
              <w:t xml:space="preserve">QUALIFICAÇÃO DA EMPRESA/CLIENTE </w:t>
            </w:r>
          </w:p>
        </w:tc>
      </w:tr>
      <w:tr w:rsidR="009352DB" w:rsidRPr="003C026F" w:rsidTr="005C2BD4">
        <w:tc>
          <w:tcPr>
            <w:tcW w:w="7319" w:type="dxa"/>
            <w:gridSpan w:val="7"/>
          </w:tcPr>
          <w:p w:rsidR="009352DB" w:rsidRPr="00C9753E" w:rsidRDefault="009352DB" w:rsidP="00F16EB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C9753E">
              <w:rPr>
                <w:rFonts w:cs="Arial"/>
                <w:b/>
                <w:sz w:val="20"/>
                <w:szCs w:val="20"/>
              </w:rPr>
              <w:t>1.1. Nome/Razão Social</w:t>
            </w:r>
          </w:p>
          <w:p w:rsidR="009352DB" w:rsidRPr="003C026F" w:rsidRDefault="00701C70" w:rsidP="00F16EB2">
            <w:pPr>
              <w:spacing w:before="20" w:after="20"/>
              <w:jc w:val="both"/>
              <w:rPr>
                <w:rFonts w:cs="Arial"/>
                <w:b/>
              </w:rPr>
            </w:pPr>
            <w:permStart w:id="1921388917" w:edGrp="everyone"/>
            <w:r>
              <w:rPr>
                <w:rFonts w:cs="Arial"/>
                <w:b/>
              </w:rPr>
              <w:t xml:space="preserve">               </w:t>
            </w:r>
            <w:permEnd w:id="1921388917"/>
          </w:p>
        </w:tc>
        <w:tc>
          <w:tcPr>
            <w:tcW w:w="2746" w:type="dxa"/>
            <w:gridSpan w:val="3"/>
          </w:tcPr>
          <w:p w:rsidR="009352DB" w:rsidRPr="00C9753E" w:rsidRDefault="009352DB" w:rsidP="00F16EB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C9753E">
              <w:rPr>
                <w:rFonts w:cs="Arial"/>
                <w:b/>
                <w:sz w:val="20"/>
                <w:szCs w:val="20"/>
              </w:rPr>
              <w:t>1.2. CPF/CNPJ/MF</w:t>
            </w:r>
          </w:p>
          <w:p w:rsidR="009352DB" w:rsidRPr="003C026F" w:rsidRDefault="00701C70" w:rsidP="00F16EB2">
            <w:pPr>
              <w:spacing w:before="20" w:after="20"/>
              <w:jc w:val="both"/>
              <w:rPr>
                <w:rFonts w:cs="Arial"/>
                <w:b/>
              </w:rPr>
            </w:pPr>
            <w:permStart w:id="1642808950" w:edGrp="everyone"/>
            <w:r>
              <w:rPr>
                <w:rFonts w:cs="Arial"/>
                <w:b/>
              </w:rPr>
              <w:t xml:space="preserve">              </w:t>
            </w:r>
            <w:permEnd w:id="1642808950"/>
          </w:p>
        </w:tc>
      </w:tr>
      <w:tr w:rsidR="009352DB" w:rsidRPr="003C026F" w:rsidTr="00C973B2">
        <w:tc>
          <w:tcPr>
            <w:tcW w:w="10065" w:type="dxa"/>
            <w:gridSpan w:val="10"/>
          </w:tcPr>
          <w:p w:rsidR="009352DB" w:rsidRPr="003C026F" w:rsidRDefault="0025675F" w:rsidP="000B3D3F">
            <w:pPr>
              <w:spacing w:before="20" w:after="2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l</w:t>
            </w:r>
          </w:p>
        </w:tc>
      </w:tr>
      <w:tr w:rsidR="009352DB" w:rsidRPr="003C026F" w:rsidTr="00427498">
        <w:tc>
          <w:tcPr>
            <w:tcW w:w="3544" w:type="dxa"/>
            <w:gridSpan w:val="3"/>
          </w:tcPr>
          <w:p w:rsidR="009352DB" w:rsidRPr="00C9753E" w:rsidRDefault="009352DB" w:rsidP="00F16EB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C9753E">
              <w:rPr>
                <w:rFonts w:cs="Arial"/>
                <w:b/>
                <w:sz w:val="20"/>
                <w:szCs w:val="20"/>
              </w:rPr>
              <w:t>1.4. Bairro</w:t>
            </w:r>
          </w:p>
          <w:p w:rsidR="009352DB" w:rsidRPr="003C026F" w:rsidRDefault="00701C70" w:rsidP="00F16EB2">
            <w:pPr>
              <w:spacing w:before="20" w:after="20"/>
              <w:jc w:val="both"/>
              <w:rPr>
                <w:rFonts w:cs="Arial"/>
                <w:b/>
              </w:rPr>
            </w:pPr>
            <w:permStart w:id="129305176" w:edGrp="everyone"/>
            <w:r>
              <w:rPr>
                <w:rFonts w:cs="Arial"/>
                <w:b/>
              </w:rPr>
              <w:t xml:space="preserve">                </w:t>
            </w:r>
            <w:permEnd w:id="129305176"/>
          </w:p>
        </w:tc>
        <w:tc>
          <w:tcPr>
            <w:tcW w:w="2669" w:type="dxa"/>
            <w:gridSpan w:val="2"/>
          </w:tcPr>
          <w:p w:rsidR="009352DB" w:rsidRPr="00C9753E" w:rsidRDefault="009352DB" w:rsidP="00F16EB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C9753E">
              <w:rPr>
                <w:rFonts w:cs="Arial"/>
                <w:b/>
                <w:sz w:val="20"/>
                <w:szCs w:val="20"/>
              </w:rPr>
              <w:t>1.5. Município</w:t>
            </w:r>
          </w:p>
          <w:p w:rsidR="009352DB" w:rsidRPr="003C026F" w:rsidRDefault="00701C70" w:rsidP="00F16EB2">
            <w:pPr>
              <w:spacing w:before="20" w:after="20"/>
              <w:jc w:val="both"/>
              <w:rPr>
                <w:rFonts w:cs="Arial"/>
                <w:b/>
              </w:rPr>
            </w:pPr>
            <w:permStart w:id="1147685580" w:edGrp="everyone"/>
            <w:r>
              <w:rPr>
                <w:rFonts w:cs="Arial"/>
                <w:b/>
              </w:rPr>
              <w:t xml:space="preserve">             </w:t>
            </w:r>
            <w:permEnd w:id="1147685580"/>
          </w:p>
        </w:tc>
        <w:tc>
          <w:tcPr>
            <w:tcW w:w="1147" w:type="dxa"/>
            <w:gridSpan w:val="3"/>
          </w:tcPr>
          <w:p w:rsidR="009352DB" w:rsidRPr="00C9753E" w:rsidRDefault="009352DB" w:rsidP="00F16EB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C9753E">
              <w:rPr>
                <w:rFonts w:cs="Arial"/>
                <w:b/>
                <w:sz w:val="20"/>
                <w:szCs w:val="20"/>
              </w:rPr>
              <w:t>1.6. UF</w:t>
            </w:r>
          </w:p>
          <w:p w:rsidR="009352DB" w:rsidRPr="003C026F" w:rsidRDefault="00701C70" w:rsidP="00F16EB2">
            <w:pPr>
              <w:spacing w:before="20" w:after="20"/>
              <w:jc w:val="both"/>
              <w:rPr>
                <w:rFonts w:cs="Arial"/>
                <w:b/>
              </w:rPr>
            </w:pPr>
            <w:permStart w:id="860031991" w:edGrp="everyone"/>
            <w:r>
              <w:rPr>
                <w:rFonts w:cs="Arial"/>
                <w:b/>
              </w:rPr>
              <w:t xml:space="preserve">             </w:t>
            </w:r>
            <w:permEnd w:id="860031991"/>
          </w:p>
        </w:tc>
        <w:tc>
          <w:tcPr>
            <w:tcW w:w="2705" w:type="dxa"/>
            <w:gridSpan w:val="2"/>
          </w:tcPr>
          <w:p w:rsidR="009352DB" w:rsidRPr="00C9753E" w:rsidRDefault="009352DB" w:rsidP="00F16EB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C9753E">
              <w:rPr>
                <w:rFonts w:cs="Arial"/>
                <w:b/>
                <w:sz w:val="20"/>
                <w:szCs w:val="20"/>
              </w:rPr>
              <w:t>1.7. CEP</w:t>
            </w:r>
          </w:p>
          <w:p w:rsidR="009352DB" w:rsidRPr="003C026F" w:rsidRDefault="00701C70" w:rsidP="00F16EB2">
            <w:pPr>
              <w:spacing w:before="20" w:after="20"/>
              <w:jc w:val="both"/>
              <w:rPr>
                <w:rFonts w:cs="Arial"/>
                <w:b/>
              </w:rPr>
            </w:pPr>
            <w:permStart w:id="590435010" w:edGrp="everyone"/>
            <w:r>
              <w:rPr>
                <w:rFonts w:cs="Arial"/>
                <w:b/>
              </w:rPr>
              <w:t xml:space="preserve">             </w:t>
            </w:r>
            <w:permEnd w:id="590435010"/>
          </w:p>
        </w:tc>
      </w:tr>
      <w:tr w:rsidR="00AF7EFA" w:rsidRPr="003C026F" w:rsidTr="000B3D3F">
        <w:trPr>
          <w:trHeight w:val="837"/>
        </w:trPr>
        <w:tc>
          <w:tcPr>
            <w:tcW w:w="3544" w:type="dxa"/>
            <w:gridSpan w:val="3"/>
          </w:tcPr>
          <w:p w:rsidR="00AF7EFA" w:rsidRDefault="00AF7EFA" w:rsidP="00F16EB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1.8</w:t>
            </w:r>
            <w:r w:rsidRPr="00C9753E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Telefones</w:t>
            </w:r>
          </w:p>
          <w:p w:rsidR="00AF7EFA" w:rsidRDefault="00701C70" w:rsidP="00F16EB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permStart w:id="1828278790" w:edGrp="everyone"/>
            <w:r>
              <w:rPr>
                <w:rFonts w:cs="Arial"/>
                <w:b/>
                <w:sz w:val="20"/>
                <w:szCs w:val="20"/>
              </w:rPr>
              <w:t xml:space="preserve">                  </w:t>
            </w:r>
            <w:permEnd w:id="1828278790"/>
          </w:p>
          <w:p w:rsidR="00AF7EFA" w:rsidRPr="00C9753E" w:rsidRDefault="00AF7EFA" w:rsidP="00F16EB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7"/>
          </w:tcPr>
          <w:p w:rsidR="00AF7EFA" w:rsidRPr="00C9753E" w:rsidRDefault="00AF7EFA" w:rsidP="008C05CF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1.9</w:t>
            </w:r>
            <w:r w:rsidRPr="00C9753E">
              <w:rPr>
                <w:rFonts w:cs="Arial"/>
                <w:b/>
                <w:sz w:val="20"/>
                <w:szCs w:val="20"/>
              </w:rPr>
              <w:t xml:space="preserve">. Dados para </w:t>
            </w:r>
            <w:r>
              <w:rPr>
                <w:rFonts w:cs="Arial"/>
                <w:b/>
                <w:sz w:val="20"/>
                <w:szCs w:val="20"/>
              </w:rPr>
              <w:t>pagamento ao fornecedor</w:t>
            </w:r>
            <w:r w:rsidRPr="00C9753E">
              <w:rPr>
                <w:rFonts w:cs="Arial"/>
                <w:b/>
                <w:sz w:val="20"/>
                <w:szCs w:val="20"/>
              </w:rPr>
              <w:t>:</w:t>
            </w:r>
          </w:p>
          <w:p w:rsidR="00AF7EFA" w:rsidRPr="000B3D3F" w:rsidRDefault="00AF7EFA" w:rsidP="000B3D3F">
            <w:pPr>
              <w:spacing w:before="20" w:after="20" w:line="240" w:lineRule="auto"/>
              <w:jc w:val="both"/>
              <w:rPr>
                <w:rFonts w:cs="Arial"/>
                <w:b/>
              </w:rPr>
            </w:pPr>
            <w:r w:rsidRPr="000B3D3F">
              <w:rPr>
                <w:rFonts w:cs="Arial"/>
                <w:b/>
              </w:rPr>
              <w:t>Agência de Desenvolvimento Econômico de Pernambuco</w:t>
            </w:r>
          </w:p>
          <w:p w:rsidR="00AF7EFA" w:rsidRPr="00C9753E" w:rsidRDefault="00AF7EFA" w:rsidP="000B3D3F">
            <w:pPr>
              <w:spacing w:before="20" w:after="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D3F">
              <w:rPr>
                <w:rFonts w:cs="Arial"/>
                <w:b/>
              </w:rPr>
              <w:t>Conta Corrente n° 1583 003 00002919-8</w:t>
            </w:r>
            <w:r>
              <w:rPr>
                <w:rFonts w:cs="Arial"/>
              </w:rPr>
              <w:t xml:space="preserve">       </w:t>
            </w:r>
          </w:p>
        </w:tc>
      </w:tr>
      <w:tr w:rsidR="00AF7EFA" w:rsidRPr="003C026F" w:rsidTr="005C2BD4">
        <w:tc>
          <w:tcPr>
            <w:tcW w:w="3538" w:type="dxa"/>
            <w:gridSpan w:val="2"/>
          </w:tcPr>
          <w:p w:rsidR="00AF7EFA" w:rsidRDefault="00AF7EFA" w:rsidP="008C05CF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F7EFA">
              <w:rPr>
                <w:rFonts w:cs="Arial"/>
                <w:b/>
                <w:sz w:val="18"/>
                <w:szCs w:val="18"/>
              </w:rPr>
              <w:t>1.10. E-mail</w:t>
            </w:r>
          </w:p>
          <w:p w:rsidR="00701C70" w:rsidRPr="003C026F" w:rsidRDefault="00701C70" w:rsidP="008C05CF">
            <w:pPr>
              <w:spacing w:before="20" w:after="20"/>
              <w:jc w:val="both"/>
              <w:rPr>
                <w:rFonts w:cs="Arial"/>
                <w:b/>
              </w:rPr>
            </w:pPr>
            <w:permStart w:id="1791323609" w:edGrp="everyone"/>
            <w:r>
              <w:rPr>
                <w:rFonts w:cs="Arial"/>
                <w:b/>
                <w:sz w:val="18"/>
                <w:szCs w:val="18"/>
              </w:rPr>
              <w:t xml:space="preserve">                        </w:t>
            </w:r>
            <w:permEnd w:id="1791323609"/>
          </w:p>
        </w:tc>
        <w:tc>
          <w:tcPr>
            <w:tcW w:w="2697" w:type="dxa"/>
            <w:gridSpan w:val="4"/>
          </w:tcPr>
          <w:p w:rsidR="00AF7EFA" w:rsidRPr="008C05CF" w:rsidRDefault="00AF7EFA" w:rsidP="008C05CF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8C05CF">
              <w:rPr>
                <w:rFonts w:cs="Arial"/>
                <w:b/>
                <w:sz w:val="20"/>
                <w:szCs w:val="20"/>
              </w:rPr>
              <w:t>1.1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8C05CF">
              <w:rPr>
                <w:rFonts w:cs="Arial"/>
                <w:b/>
                <w:sz w:val="20"/>
                <w:szCs w:val="20"/>
              </w:rPr>
              <w:t>. Modalidade de Crédito</w:t>
            </w:r>
          </w:p>
          <w:p w:rsidR="00AF7EFA" w:rsidRPr="003C026F" w:rsidRDefault="00AF7EFA" w:rsidP="008C05CF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(X) Capital de Giro</w:t>
            </w:r>
          </w:p>
        </w:tc>
        <w:tc>
          <w:tcPr>
            <w:tcW w:w="3830" w:type="dxa"/>
            <w:gridSpan w:val="4"/>
          </w:tcPr>
          <w:p w:rsidR="00AF7EFA" w:rsidRPr="00C9753E" w:rsidRDefault="00AF7EFA" w:rsidP="008C05CF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944002">
              <w:rPr>
                <w:rFonts w:cs="Arial"/>
                <w:b/>
                <w:sz w:val="20"/>
                <w:szCs w:val="20"/>
              </w:rPr>
              <w:t>1.1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944002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Linha de Financiamento</w:t>
            </w:r>
          </w:p>
          <w:p w:rsidR="00AF7EFA" w:rsidRDefault="00AF7EFA" w:rsidP="008C05CF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PF: </w:t>
            </w:r>
            <w:r w:rsidRPr="00475344">
              <w:rPr>
                <w:rFonts w:cs="Arial"/>
                <w:b/>
              </w:rPr>
              <w:t>93 – Empreendedores FENEARTE.</w:t>
            </w:r>
          </w:p>
          <w:p w:rsidR="00AF7EFA" w:rsidRPr="00475344" w:rsidRDefault="00AF7EFA" w:rsidP="00816A96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PJ: </w:t>
            </w:r>
            <w:r w:rsidRPr="00475344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4</w:t>
            </w:r>
            <w:r w:rsidRPr="00475344">
              <w:rPr>
                <w:rFonts w:cs="Arial"/>
                <w:b/>
              </w:rPr>
              <w:t xml:space="preserve"> – Empreendedores FENEARTE.</w:t>
            </w:r>
          </w:p>
        </w:tc>
      </w:tr>
      <w:tr w:rsidR="005C2BD4" w:rsidRPr="003C026F" w:rsidTr="000B3D3F">
        <w:trPr>
          <w:trHeight w:val="751"/>
        </w:trPr>
        <w:tc>
          <w:tcPr>
            <w:tcW w:w="2977" w:type="dxa"/>
          </w:tcPr>
          <w:p w:rsidR="005C2BD4" w:rsidRPr="00C9753E" w:rsidRDefault="005C2BD4" w:rsidP="0094400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944002">
              <w:rPr>
                <w:rFonts w:cs="Arial"/>
                <w:b/>
                <w:sz w:val="20"/>
                <w:szCs w:val="20"/>
              </w:rPr>
              <w:t>1.1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944002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Produtos </w:t>
            </w:r>
            <w:r w:rsidR="00427498">
              <w:rPr>
                <w:rFonts w:cs="Arial"/>
                <w:b/>
                <w:sz w:val="20"/>
                <w:szCs w:val="20"/>
              </w:rPr>
              <w:t xml:space="preserve">que </w:t>
            </w:r>
            <w:r>
              <w:rPr>
                <w:rFonts w:cs="Arial"/>
                <w:b/>
                <w:sz w:val="20"/>
                <w:szCs w:val="20"/>
              </w:rPr>
              <w:t>comercializa</w:t>
            </w:r>
          </w:p>
          <w:p w:rsidR="005C2BD4" w:rsidRPr="00C9753E" w:rsidRDefault="00701C70" w:rsidP="008C05CF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permStart w:id="1234323669" w:edGrp="everyone"/>
            <w:r>
              <w:rPr>
                <w:rFonts w:cs="Arial"/>
                <w:b/>
                <w:sz w:val="20"/>
                <w:szCs w:val="20"/>
              </w:rPr>
              <w:t xml:space="preserve">                          </w:t>
            </w:r>
            <w:permEnd w:id="1234323669"/>
          </w:p>
        </w:tc>
        <w:tc>
          <w:tcPr>
            <w:tcW w:w="2410" w:type="dxa"/>
            <w:gridSpan w:val="3"/>
          </w:tcPr>
          <w:p w:rsidR="005C2BD4" w:rsidRPr="008C05CF" w:rsidRDefault="005C2BD4" w:rsidP="000B3D3F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44002">
              <w:rPr>
                <w:rFonts w:cs="Arial"/>
                <w:b/>
                <w:sz w:val="20"/>
                <w:szCs w:val="20"/>
              </w:rPr>
              <w:t>1.1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944002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Nº de empregos previstos</w:t>
            </w:r>
            <w:r w:rsidR="000B3D3F">
              <w:rPr>
                <w:rFonts w:cs="Arial"/>
                <w:b/>
                <w:sz w:val="20"/>
                <w:szCs w:val="20"/>
              </w:rPr>
              <w:t xml:space="preserve">  </w:t>
            </w:r>
            <w:permStart w:id="1573922476" w:edGrp="everyone"/>
            <w:r w:rsidR="00701C70">
              <w:rPr>
                <w:rFonts w:cs="Arial"/>
                <w:b/>
                <w:sz w:val="20"/>
                <w:szCs w:val="20"/>
              </w:rPr>
              <w:t xml:space="preserve">                  </w:t>
            </w:r>
            <w:permEnd w:id="1573922476"/>
          </w:p>
        </w:tc>
        <w:tc>
          <w:tcPr>
            <w:tcW w:w="1985" w:type="dxa"/>
            <w:gridSpan w:val="5"/>
          </w:tcPr>
          <w:p w:rsidR="005C2BD4" w:rsidRPr="000B3D3F" w:rsidRDefault="005C2BD4" w:rsidP="0094400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0B3D3F">
              <w:rPr>
                <w:rFonts w:cs="Arial"/>
                <w:b/>
                <w:sz w:val="20"/>
                <w:szCs w:val="20"/>
              </w:rPr>
              <w:t>1.15. Beneficiários</w:t>
            </w:r>
          </w:p>
          <w:p w:rsidR="00701C70" w:rsidRDefault="00701C70" w:rsidP="0094400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permStart w:id="242561127" w:edGrp="everyone"/>
            <w:r>
              <w:rPr>
                <w:rFonts w:cs="Arial"/>
                <w:b/>
              </w:rPr>
              <w:t xml:space="preserve">               </w:t>
            </w:r>
            <w:permEnd w:id="242561127"/>
          </w:p>
        </w:tc>
        <w:tc>
          <w:tcPr>
            <w:tcW w:w="2693" w:type="dxa"/>
          </w:tcPr>
          <w:p w:rsidR="005C2BD4" w:rsidRDefault="005C2BD4" w:rsidP="0094400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1.16. Renda Média Mensal</w:t>
            </w:r>
          </w:p>
          <w:p w:rsidR="00427498" w:rsidRPr="00944002" w:rsidRDefault="00427498" w:rsidP="00944002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F76EDA">
              <w:rPr>
                <w:rFonts w:cs="Arial"/>
              </w:rPr>
              <w:t>R$</w:t>
            </w:r>
            <w:r w:rsidR="00701C70">
              <w:rPr>
                <w:rFonts w:cs="Arial"/>
              </w:rPr>
              <w:t xml:space="preserve"> </w:t>
            </w:r>
            <w:permStart w:id="1387286515" w:edGrp="everyone"/>
            <w:r w:rsidR="00701C70">
              <w:rPr>
                <w:rFonts w:cs="Arial"/>
              </w:rPr>
              <w:t xml:space="preserve">                   </w:t>
            </w:r>
            <w:permEnd w:id="1387286515"/>
          </w:p>
        </w:tc>
      </w:tr>
      <w:tr w:rsidR="00462433" w:rsidRPr="00BE2DB1" w:rsidTr="00181F55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2433" w:rsidRPr="00462433" w:rsidRDefault="00462433" w:rsidP="00462433">
            <w:pPr>
              <w:pStyle w:val="PargrafodaLista"/>
              <w:numPr>
                <w:ilvl w:val="0"/>
                <w:numId w:val="1"/>
              </w:numPr>
              <w:spacing w:before="20" w:after="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REFERÊNCIAS PESSOAIS</w:t>
            </w:r>
            <w:r w:rsidRPr="00462433">
              <w:rPr>
                <w:rFonts w:cs="Arial"/>
                <w:b/>
              </w:rPr>
              <w:t xml:space="preserve"> </w:t>
            </w:r>
          </w:p>
        </w:tc>
      </w:tr>
    </w:tbl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3445"/>
        <w:gridCol w:w="3505"/>
        <w:gridCol w:w="3110"/>
      </w:tblGrid>
      <w:tr w:rsidR="00462433" w:rsidTr="00E00142"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433" w:rsidRDefault="00462433">
            <w:r>
              <w:t>NOME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33" w:rsidRDefault="00462433">
            <w:r>
              <w:t>GRAU DE RELACIONAMENTO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33" w:rsidRDefault="00462433">
            <w:r>
              <w:t>TELEFONE</w:t>
            </w:r>
          </w:p>
        </w:tc>
      </w:tr>
      <w:tr w:rsidR="00462433" w:rsidTr="00E00142">
        <w:tc>
          <w:tcPr>
            <w:tcW w:w="3445" w:type="dxa"/>
          </w:tcPr>
          <w:p w:rsidR="00462433" w:rsidRDefault="00701C70">
            <w:permStart w:id="812738637" w:edGrp="everyone"/>
            <w:r>
              <w:t xml:space="preserve">                </w:t>
            </w:r>
            <w:permEnd w:id="812738637"/>
          </w:p>
        </w:tc>
        <w:tc>
          <w:tcPr>
            <w:tcW w:w="3505" w:type="dxa"/>
          </w:tcPr>
          <w:p w:rsidR="00462433" w:rsidRDefault="00701C70">
            <w:permStart w:id="431890127" w:edGrp="everyone"/>
            <w:r>
              <w:t xml:space="preserve">                </w:t>
            </w:r>
            <w:permEnd w:id="431890127"/>
          </w:p>
        </w:tc>
        <w:tc>
          <w:tcPr>
            <w:tcW w:w="3110" w:type="dxa"/>
          </w:tcPr>
          <w:p w:rsidR="00462433" w:rsidRDefault="00462433">
            <w:r>
              <w:t>(</w:t>
            </w:r>
            <w:permStart w:id="1205879620" w:edGrp="everyone"/>
            <w:r>
              <w:t xml:space="preserve">    </w:t>
            </w:r>
            <w:permEnd w:id="1205879620"/>
            <w:r>
              <w:t xml:space="preserve">) </w:t>
            </w:r>
            <w:r w:rsidR="00701C70">
              <w:t xml:space="preserve"> </w:t>
            </w:r>
            <w:permStart w:id="1688542852" w:edGrp="everyone"/>
            <w:r w:rsidR="00701C70">
              <w:t xml:space="preserve">             </w:t>
            </w:r>
            <w:permEnd w:id="1688542852"/>
          </w:p>
        </w:tc>
      </w:tr>
      <w:tr w:rsidR="00462433" w:rsidTr="00E00142">
        <w:tc>
          <w:tcPr>
            <w:tcW w:w="3445" w:type="dxa"/>
          </w:tcPr>
          <w:p w:rsidR="00462433" w:rsidRDefault="00701C70" w:rsidP="00E00142">
            <w:pPr>
              <w:ind w:left="-113"/>
            </w:pPr>
            <w:r>
              <w:t xml:space="preserve">  </w:t>
            </w:r>
            <w:permStart w:id="576671175" w:edGrp="everyone"/>
            <w:r>
              <w:t xml:space="preserve">                </w:t>
            </w:r>
            <w:permEnd w:id="576671175"/>
          </w:p>
        </w:tc>
        <w:tc>
          <w:tcPr>
            <w:tcW w:w="3505" w:type="dxa"/>
          </w:tcPr>
          <w:p w:rsidR="00462433" w:rsidRDefault="00701C70" w:rsidP="00701C70">
            <w:permStart w:id="707217450" w:edGrp="everyone"/>
            <w:r>
              <w:t xml:space="preserve">                </w:t>
            </w:r>
            <w:permEnd w:id="707217450"/>
          </w:p>
        </w:tc>
        <w:tc>
          <w:tcPr>
            <w:tcW w:w="3110" w:type="dxa"/>
          </w:tcPr>
          <w:p w:rsidR="00462433" w:rsidRDefault="00462433">
            <w:r>
              <w:t>(</w:t>
            </w:r>
            <w:permStart w:id="797923027" w:edGrp="everyone"/>
            <w:r>
              <w:t xml:space="preserve">    </w:t>
            </w:r>
            <w:permEnd w:id="797923027"/>
            <w:r>
              <w:t>)</w:t>
            </w:r>
            <w:r w:rsidR="00701C70">
              <w:t xml:space="preserve">  </w:t>
            </w:r>
            <w:permStart w:id="1312836467" w:edGrp="everyone"/>
            <w:r w:rsidR="00701C70">
              <w:t xml:space="preserve">             </w:t>
            </w:r>
            <w:permEnd w:id="1312836467"/>
          </w:p>
        </w:tc>
      </w:tr>
      <w:tr w:rsidR="00462433" w:rsidTr="00E00142">
        <w:tc>
          <w:tcPr>
            <w:tcW w:w="3445" w:type="dxa"/>
          </w:tcPr>
          <w:p w:rsidR="00462433" w:rsidRDefault="00701C70">
            <w:permStart w:id="169095160" w:edGrp="everyone"/>
            <w:r>
              <w:t xml:space="preserve">               </w:t>
            </w:r>
            <w:permEnd w:id="169095160"/>
          </w:p>
        </w:tc>
        <w:tc>
          <w:tcPr>
            <w:tcW w:w="3505" w:type="dxa"/>
          </w:tcPr>
          <w:p w:rsidR="00462433" w:rsidRDefault="00701C70">
            <w:permStart w:id="70731326" w:edGrp="everyone"/>
            <w:r>
              <w:t xml:space="preserve">                </w:t>
            </w:r>
            <w:permEnd w:id="70731326"/>
          </w:p>
        </w:tc>
        <w:tc>
          <w:tcPr>
            <w:tcW w:w="3110" w:type="dxa"/>
          </w:tcPr>
          <w:p w:rsidR="00462433" w:rsidRDefault="00462433">
            <w:r>
              <w:t>(</w:t>
            </w:r>
            <w:permStart w:id="929393545" w:edGrp="everyone"/>
            <w:r>
              <w:t xml:space="preserve">    </w:t>
            </w:r>
            <w:permEnd w:id="929393545"/>
            <w:r>
              <w:t>)</w:t>
            </w:r>
            <w:r w:rsidR="00701C70">
              <w:t xml:space="preserve">  </w:t>
            </w:r>
            <w:permStart w:id="1544443561" w:edGrp="everyone"/>
            <w:r w:rsidR="00701C70">
              <w:t xml:space="preserve">             </w:t>
            </w:r>
            <w:permEnd w:id="1544443561"/>
          </w:p>
        </w:tc>
      </w:tr>
    </w:tbl>
    <w:p w:rsidR="00A64F4B" w:rsidRDefault="00A64F4B" w:rsidP="00A64F4B">
      <w:pPr>
        <w:spacing w:after="0" w:line="80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8C05CF" w:rsidRPr="00BE2DB1" w:rsidTr="00F16EB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5CF" w:rsidRPr="00813D94" w:rsidRDefault="00813D94" w:rsidP="00462433">
            <w:pPr>
              <w:pStyle w:val="PargrafodaLista"/>
              <w:numPr>
                <w:ilvl w:val="0"/>
                <w:numId w:val="1"/>
              </w:numPr>
              <w:spacing w:before="20" w:after="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DECLARAÇÃO</w:t>
            </w:r>
            <w:r w:rsidR="008C05CF" w:rsidRPr="00813D94">
              <w:rPr>
                <w:rFonts w:cs="Arial"/>
                <w:b/>
              </w:rPr>
              <w:t xml:space="preserve"> </w:t>
            </w:r>
          </w:p>
        </w:tc>
      </w:tr>
      <w:tr w:rsidR="00813D94" w:rsidRPr="003C026F" w:rsidTr="00CA63E9">
        <w:tc>
          <w:tcPr>
            <w:tcW w:w="10065" w:type="dxa"/>
          </w:tcPr>
          <w:p w:rsidR="007C3696" w:rsidRDefault="007C3696" w:rsidP="00813D94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</w:p>
          <w:p w:rsidR="00813D94" w:rsidRPr="004F6E41" w:rsidRDefault="00813D94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4F6E41">
              <w:rPr>
                <w:rFonts w:ascii="Arial" w:hAnsi="Arial" w:cs="Arial"/>
                <w:sz w:val="20"/>
                <w:szCs w:val="20"/>
                <w:lang w:val="pt-BR" w:eastAsia="en-US"/>
              </w:rPr>
              <w:t>Declaro sob as penas da lei que:</w:t>
            </w:r>
          </w:p>
          <w:p w:rsidR="00813D94" w:rsidRDefault="00813D94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4F6E41">
              <w:rPr>
                <w:rFonts w:ascii="Arial" w:hAnsi="Arial" w:cs="Arial"/>
                <w:sz w:val="20"/>
                <w:szCs w:val="20"/>
                <w:lang w:val="pt-BR" w:eastAsia="en-US"/>
              </w:rPr>
              <w:t>1. São verdadeiras as informações fornecidas para o preenchimento desta ficha cadastral;</w:t>
            </w:r>
          </w:p>
          <w:p w:rsidR="000B3D3F" w:rsidRPr="004F6E41" w:rsidRDefault="000B3D3F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</w:p>
          <w:p w:rsidR="00813D94" w:rsidRDefault="00813D94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2. </w:t>
            </w:r>
            <w:r w:rsidRPr="004F6E41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Tenho ciência que o fornecimento de qualquer informação inverídica ou incompleta </w:t>
            </w: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acerca da situação financeira e </w:t>
            </w:r>
            <w:r w:rsidRPr="004F6E41">
              <w:rPr>
                <w:rFonts w:ascii="Arial" w:hAnsi="Arial" w:cs="Arial"/>
                <w:sz w:val="20"/>
                <w:szCs w:val="20"/>
                <w:lang w:val="pt-BR" w:eastAsia="en-US"/>
              </w:rPr>
              <w:t>patrimonial, ou o não fornecimento de dados a respeito, pode ensejar presunção de inexistência de fundamento econômico, em face da incompatibilidade entre a operação realizada e a situação financeira e patrimonial declarada;</w:t>
            </w:r>
          </w:p>
          <w:p w:rsidR="000B3D3F" w:rsidRPr="004F6E41" w:rsidRDefault="000B3D3F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</w:p>
          <w:p w:rsidR="00813D94" w:rsidRDefault="00813D94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4F6E41">
              <w:rPr>
                <w:rFonts w:ascii="Arial" w:hAnsi="Arial" w:cs="Arial"/>
                <w:sz w:val="20"/>
                <w:szCs w:val="20"/>
                <w:lang w:val="pt-BR" w:eastAsia="en-US"/>
              </w:rPr>
              <w:t>3. Conheço as leis que dispõem sobre crimes de "lavagem de dinheiro" e normas complementares do conselho monetário nacional (CMN) e do banco central do Brasil (BACEN), e que tenho ciência de que a agência de fomento do estado de Pernambuco (AGE), por força das leis e normas, está obrigada a comunicar às autoridades competentes a ocorrência de operações prevista nas referidas normas, nada tendo a opor quanto a esse procedimento e;</w:t>
            </w:r>
          </w:p>
          <w:p w:rsidR="000B3D3F" w:rsidRDefault="000B3D3F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</w:p>
          <w:p w:rsidR="00813D94" w:rsidRDefault="00813D94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4F6E41">
              <w:rPr>
                <w:rFonts w:ascii="Arial" w:hAnsi="Arial" w:cs="Arial"/>
                <w:sz w:val="20"/>
                <w:szCs w:val="20"/>
                <w:lang w:val="pt-BR" w:eastAsia="en-US"/>
              </w:rPr>
              <w:t>4. Estou ciente de que devo manter a minha documentação pessoal e as informações constantes nesta ficha cadastral permanentemente atualizada e de acordo com as regras vigentes, bem como atender, imediatamente, a qualquer solicitação de documentos realizada pela AGE, que poderá, ainda, solicitar quaisquer informações e/ou documentos adicionais, caso sejam necessários para esta verificação.</w:t>
            </w:r>
          </w:p>
          <w:p w:rsidR="000B3D3F" w:rsidRDefault="000B3D3F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</w:p>
          <w:p w:rsidR="007C3696" w:rsidRDefault="007C3696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5. Exerce ou exerceu nos últimos cinco anos algum cargo, emprego ou função pública relevante, ou é representante ou familiar de pessoa politicamente exposta, ou possui relacionamento com pessoa assim </w:t>
            </w: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lastRenderedPageBreak/>
              <w:t xml:space="preserve">com siderada?  </w:t>
            </w:r>
            <w:r w:rsidR="00EE6578">
              <w:rPr>
                <w:rFonts w:ascii="Arial" w:hAnsi="Arial" w:cs="Arial"/>
                <w:sz w:val="20"/>
                <w:szCs w:val="20"/>
                <w:lang w:val="pt-BR" w:eastAsia="en-US"/>
              </w:rPr>
              <w:t>[</w:t>
            </w:r>
            <w:permStart w:id="1286102133" w:edGrp="everyone"/>
            <w:r w:rsidR="00EE6578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   </w:t>
            </w:r>
            <w:permEnd w:id="1286102133"/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] Sim    [</w:t>
            </w:r>
            <w:permStart w:id="2118915513" w:edGrp="everyone"/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   </w:t>
            </w:r>
            <w:permEnd w:id="2118915513"/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] Não</w:t>
            </w:r>
          </w:p>
          <w:p w:rsidR="00813D94" w:rsidRPr="004F6E41" w:rsidRDefault="00813D94" w:rsidP="0028249A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0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pt-BR" w:eastAsia="en-US"/>
              </w:rPr>
            </w:pPr>
            <w:r w:rsidRPr="004F6E41">
              <w:rPr>
                <w:rFonts w:ascii="Arial" w:hAnsi="Arial" w:cs="Arial"/>
                <w:sz w:val="20"/>
                <w:szCs w:val="20"/>
                <w:lang w:eastAsia="en-US"/>
              </w:rPr>
              <w:t>Autorizo a consulta e o arquivamento de meus dados pessoais e idoneidade junto à SERASA e SPC e demais órgãos congêneres de</w:t>
            </w:r>
            <w:r w:rsidRPr="004F6E41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 </w:t>
            </w:r>
            <w:r w:rsidRPr="004F6E41">
              <w:rPr>
                <w:rFonts w:ascii="Arial" w:hAnsi="Arial" w:cs="Arial"/>
                <w:sz w:val="20"/>
                <w:szCs w:val="20"/>
                <w:lang w:eastAsia="en-US"/>
              </w:rPr>
              <w:t>proteção ao crédito, bem como às informações consolidadas sobre o montante dos débitos e/ou obrigações prestadas pelas instituições</w:t>
            </w:r>
            <w:r w:rsidRPr="004F6E41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 </w:t>
            </w:r>
            <w:r w:rsidRPr="004F6E41">
              <w:rPr>
                <w:rFonts w:ascii="Arial" w:hAnsi="Arial" w:cs="Arial"/>
                <w:sz w:val="20"/>
                <w:szCs w:val="20"/>
                <w:lang w:eastAsia="en-US"/>
              </w:rPr>
              <w:t>e registradas em meu nome no sistema de informações de crédito - SCR do banco central do brasil, visando a análise do crédito ora</w:t>
            </w:r>
            <w:r w:rsidRPr="004F6E41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 </w:t>
            </w:r>
            <w:r w:rsidRPr="004F6E41">
              <w:rPr>
                <w:rFonts w:ascii="Arial" w:hAnsi="Arial" w:cs="Arial"/>
                <w:sz w:val="20"/>
                <w:szCs w:val="20"/>
                <w:lang w:eastAsia="en-US"/>
              </w:rPr>
              <w:t>solicitado, não se podendo atribuir à AGE</w:t>
            </w:r>
            <w:bookmarkStart w:id="0" w:name="_GoBack"/>
            <w:bookmarkEnd w:id="0"/>
            <w:r w:rsidRPr="004F6E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qualquer responsabilidade, em sede administrativa ou judicial, pelo exercício dessas</w:t>
            </w:r>
            <w:r w:rsidRPr="004F6E41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 </w:t>
            </w:r>
            <w:r w:rsidRPr="004F6E41">
              <w:rPr>
                <w:rFonts w:ascii="Arial" w:hAnsi="Arial" w:cs="Arial"/>
                <w:sz w:val="20"/>
                <w:szCs w:val="20"/>
                <w:lang w:eastAsia="en-US"/>
              </w:rPr>
              <w:t>faculdades. é admitida a utilização desta autorização durante a fase pré-contratual e até a efetiva liquidação do financiamento.</w:t>
            </w:r>
            <w:r w:rsidRPr="004F6E4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:rsidR="00813D94" w:rsidRPr="005D4434" w:rsidRDefault="00813D94" w:rsidP="007C3696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before="120" w:line="400" w:lineRule="exact"/>
              <w:ind w:left="238" w:hanging="23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 w:eastAsia="en-US"/>
              </w:rPr>
            </w:pPr>
            <w:r w:rsidRPr="002824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Local e data</w:t>
            </w:r>
            <w:r w:rsidRPr="0028249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61B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permStart w:id="1633252582" w:edGrp="everyone"/>
            <w:r w:rsidR="005D443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__________</w:t>
            </w:r>
            <w:permEnd w:id="1633252582"/>
            <w:r w:rsidRPr="00C920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ermStart w:id="2069584254" w:edGrp="everyone"/>
            <w:r w:rsidR="005D443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___</w:t>
            </w:r>
            <w:permEnd w:id="2069584254"/>
            <w:r w:rsidRPr="00C9202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permStart w:id="1199186737" w:edGrp="everyone"/>
            <w:r w:rsidR="005D443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___</w:t>
            </w:r>
            <w:permEnd w:id="1199186737"/>
            <w:r w:rsidRPr="00C9202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permStart w:id="471819037" w:edGrp="everyone"/>
            <w:r w:rsidR="005D443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_____</w:t>
            </w:r>
            <w:permEnd w:id="471819037"/>
          </w:p>
          <w:p w:rsidR="00813D94" w:rsidRPr="004F6E41" w:rsidRDefault="00813D94" w:rsidP="007C3696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before="120" w:line="400" w:lineRule="exact"/>
              <w:ind w:left="238" w:hanging="238"/>
              <w:jc w:val="both"/>
              <w:rPr>
                <w:rFonts w:ascii="Arial" w:hAnsi="Arial" w:cs="Arial"/>
                <w:bCs/>
                <w:sz w:val="16"/>
                <w:szCs w:val="16"/>
                <w:lang w:val="pt-BR" w:eastAsia="en-US"/>
              </w:rPr>
            </w:pPr>
            <w:r w:rsidRPr="004F6E4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Assinatura do representante legal: _______________________________________</w:t>
            </w:r>
          </w:p>
          <w:p w:rsidR="00813D94" w:rsidRPr="00701C70" w:rsidRDefault="00813D94" w:rsidP="007C3696">
            <w:pPr>
              <w:pStyle w:val="TextosemFormatao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2621"/>
              </w:tabs>
              <w:spacing w:before="80" w:line="400" w:lineRule="exact"/>
              <w:ind w:left="238" w:hanging="238"/>
              <w:jc w:val="both"/>
              <w:rPr>
                <w:rFonts w:ascii="Arial" w:hAnsi="Arial" w:cs="Arial"/>
                <w:bCs/>
                <w:sz w:val="16"/>
                <w:szCs w:val="16"/>
                <w:lang w:val="pt-BR" w:eastAsia="en-US"/>
              </w:rPr>
            </w:pPr>
            <w:r w:rsidRPr="004F6E41">
              <w:rPr>
                <w:rFonts w:ascii="Arial" w:hAnsi="Arial" w:cs="Arial"/>
                <w:bCs/>
                <w:sz w:val="16"/>
                <w:szCs w:val="16"/>
                <w:lang w:val="pt-BR" w:eastAsia="en-U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pt-BR" w:eastAsia="en-US"/>
              </w:rPr>
              <w:t xml:space="preserve">                                 </w:t>
            </w:r>
            <w:r w:rsidRPr="004F6E4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NOME: </w:t>
            </w:r>
            <w:permStart w:id="1702691868" w:edGrp="everyone"/>
            <w:r w:rsidR="00701C70">
              <w:rPr>
                <w:rFonts w:ascii="Arial" w:hAnsi="Arial" w:cs="Arial"/>
                <w:bCs/>
                <w:sz w:val="16"/>
                <w:szCs w:val="16"/>
                <w:lang w:val="pt-BR" w:eastAsia="en-US"/>
              </w:rPr>
              <w:t xml:space="preserve">                                                   </w:t>
            </w:r>
            <w:permEnd w:id="1702691868"/>
          </w:p>
          <w:p w:rsidR="00813D94" w:rsidRPr="00F76EDA" w:rsidRDefault="00813D94" w:rsidP="005D4434">
            <w:pPr>
              <w:spacing w:before="20" w:after="20" w:line="400" w:lineRule="exact"/>
              <w:jc w:val="both"/>
              <w:rPr>
                <w:rFonts w:cs="Arial"/>
              </w:rPr>
            </w:pPr>
            <w:r w:rsidRPr="004F6E41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F6E41">
              <w:rPr>
                <w:rFonts w:ascii="Arial" w:hAnsi="Arial" w:cs="Arial"/>
                <w:bCs/>
                <w:sz w:val="16"/>
                <w:szCs w:val="16"/>
              </w:rPr>
              <w:t xml:space="preserve">CPF:  </w:t>
            </w:r>
            <w:permStart w:id="523715725" w:edGrp="everyone"/>
            <w:r w:rsidR="00701C7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</w:t>
            </w:r>
            <w:permEnd w:id="523715725"/>
            <w:r w:rsidRPr="004F6E4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</w:tr>
    </w:tbl>
    <w:p w:rsidR="008C05CF" w:rsidRDefault="008C05CF" w:rsidP="00944002"/>
    <w:p w:rsidR="007C3696" w:rsidRDefault="007C3696" w:rsidP="00944002"/>
    <w:p w:rsidR="007C3696" w:rsidRDefault="007C3696" w:rsidP="00944002"/>
    <w:p w:rsidR="00772C9F" w:rsidRDefault="00772C9F" w:rsidP="00944002"/>
    <w:p w:rsidR="00772C9F" w:rsidRDefault="00772C9F" w:rsidP="00944002"/>
    <w:p w:rsidR="00772C9F" w:rsidRDefault="00772C9F" w:rsidP="00944002"/>
    <w:p w:rsidR="00772C9F" w:rsidRDefault="00772C9F" w:rsidP="00944002"/>
    <w:p w:rsidR="00772C9F" w:rsidRDefault="00772C9F" w:rsidP="00944002"/>
    <w:p w:rsidR="00772C9F" w:rsidRDefault="00772C9F" w:rsidP="00944002"/>
    <w:p w:rsidR="00464860" w:rsidRDefault="00464860" w:rsidP="00944002"/>
    <w:p w:rsidR="00464860" w:rsidRDefault="00464860" w:rsidP="00944002"/>
    <w:p w:rsidR="00464860" w:rsidRDefault="00464860" w:rsidP="00944002"/>
    <w:p w:rsidR="00464860" w:rsidRDefault="00464860" w:rsidP="00944002"/>
    <w:p w:rsidR="00464860" w:rsidRDefault="00464860" w:rsidP="00A21F48">
      <w:pPr>
        <w:jc w:val="center"/>
      </w:pPr>
    </w:p>
    <w:p w:rsidR="00772C9F" w:rsidRDefault="00772C9F" w:rsidP="00944002"/>
    <w:sectPr w:rsidR="00772C9F" w:rsidSect="0028249A">
      <w:headerReference w:type="default" r:id="rId8"/>
      <w:footerReference w:type="default" r:id="rId9"/>
      <w:pgSz w:w="11906" w:h="16838"/>
      <w:pgMar w:top="1134" w:right="851" w:bottom="624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6F" w:rsidRDefault="0081696F" w:rsidP="00C660B6">
      <w:pPr>
        <w:spacing w:after="0" w:line="240" w:lineRule="auto"/>
      </w:pPr>
      <w:r>
        <w:separator/>
      </w:r>
    </w:p>
  </w:endnote>
  <w:endnote w:type="continuationSeparator" w:id="0">
    <w:p w:rsidR="0081696F" w:rsidRDefault="0081696F" w:rsidP="00C6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7268458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249A" w:rsidRPr="0028249A" w:rsidRDefault="0028249A">
            <w:pPr>
              <w:pStyle w:val="Rodap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4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8249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824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5F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824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8249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2824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8249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824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5F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824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1"/>
            </w:tblGrid>
            <w:tr w:rsidR="0028249A" w:rsidTr="0028249A">
              <w:tc>
                <w:tcPr>
                  <w:tcW w:w="10061" w:type="dxa"/>
                </w:tcPr>
                <w:p w:rsidR="0028249A" w:rsidRDefault="0028249A" w:rsidP="00936C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01301">
                    <w:rPr>
                      <w:rFonts w:ascii="Arial" w:hAnsi="Arial" w:cs="Arial"/>
                      <w:b/>
                      <w:sz w:val="16"/>
                      <w:szCs w:val="16"/>
                    </w:rPr>
                    <w:t>Ouvidoria: 0800.081.7450                Telefone: +55 (81) 3183.7450                Site: www.age.</w:t>
                  </w:r>
                  <w:r w:rsidR="0015733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</w:t>
                  </w:r>
                  <w:r w:rsidRPr="00301301">
                    <w:rPr>
                      <w:rFonts w:ascii="Arial" w:hAnsi="Arial" w:cs="Arial"/>
                      <w:b/>
                      <w:sz w:val="16"/>
                      <w:szCs w:val="16"/>
                    </w:rPr>
                    <w:t>.br</w:t>
                  </w:r>
                </w:p>
              </w:tc>
            </w:tr>
          </w:tbl>
          <w:p w:rsidR="0028249A" w:rsidRDefault="0028249A" w:rsidP="0028249A">
            <w:pPr>
              <w:pStyle w:val="Rodap"/>
              <w:rPr>
                <w:b/>
                <w:bCs/>
                <w:sz w:val="18"/>
                <w:szCs w:val="18"/>
              </w:rPr>
            </w:pPr>
          </w:p>
          <w:p w:rsidR="0028249A" w:rsidRPr="0028249A" w:rsidRDefault="00705F52">
            <w:pPr>
              <w:pStyle w:val="Rodap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28249A" w:rsidRDefault="002824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6F" w:rsidRDefault="0081696F" w:rsidP="00C660B6">
      <w:pPr>
        <w:spacing w:after="0" w:line="240" w:lineRule="auto"/>
      </w:pPr>
      <w:r>
        <w:separator/>
      </w:r>
    </w:p>
  </w:footnote>
  <w:footnote w:type="continuationSeparator" w:id="0">
    <w:p w:rsidR="0081696F" w:rsidRDefault="0081696F" w:rsidP="00C6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518"/>
      <w:gridCol w:w="7513"/>
    </w:tblGrid>
    <w:tr w:rsidR="00C660B6" w:rsidTr="009C4131">
      <w:tc>
        <w:tcPr>
          <w:tcW w:w="2518" w:type="dxa"/>
        </w:tcPr>
        <w:p w:rsidR="00C660B6" w:rsidRDefault="00C660B6">
          <w:pPr>
            <w:pStyle w:val="Cabealho"/>
          </w:pPr>
        </w:p>
        <w:p w:rsidR="00C660B6" w:rsidRDefault="00936CF8" w:rsidP="009C4131">
          <w:pPr>
            <w:pStyle w:val="Cabealho"/>
            <w:jc w:val="center"/>
          </w:pPr>
          <w:r>
            <w:rPr>
              <w:rFonts w:ascii="Arial" w:hAnsi="Arial" w:cs="Arial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1ABE36A7" wp14:editId="0E435C0B">
                <wp:simplePos x="0" y="0"/>
                <wp:positionH relativeFrom="margin">
                  <wp:posOffset>1270</wp:posOffset>
                </wp:positionH>
                <wp:positionV relativeFrom="paragraph">
                  <wp:posOffset>90805</wp:posOffset>
                </wp:positionV>
                <wp:extent cx="1398270" cy="325120"/>
                <wp:effectExtent l="0" t="0" r="0" b="0"/>
                <wp:wrapSquare wrapText="bothSides"/>
                <wp:docPr id="2" name="Imagem 2" descr="T:\BARBARA\age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T:\BARBARA\age -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27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:rsidR="00C660B6" w:rsidRDefault="00C660B6">
          <w:pPr>
            <w:pStyle w:val="Cabealho"/>
          </w:pPr>
        </w:p>
        <w:p w:rsidR="00936CF8" w:rsidRDefault="00936CF8" w:rsidP="009C4131">
          <w:pPr>
            <w:pStyle w:val="Cabealho"/>
            <w:jc w:val="center"/>
            <w:rPr>
              <w:b/>
              <w:sz w:val="28"/>
              <w:szCs w:val="28"/>
            </w:rPr>
          </w:pPr>
        </w:p>
        <w:p w:rsidR="009C4131" w:rsidRPr="00651AE7" w:rsidRDefault="009C4131" w:rsidP="009C4131">
          <w:pPr>
            <w:pStyle w:val="Cabealho"/>
            <w:jc w:val="center"/>
            <w:rPr>
              <w:b/>
              <w:sz w:val="28"/>
              <w:szCs w:val="28"/>
            </w:rPr>
          </w:pPr>
          <w:r w:rsidRPr="00651AE7">
            <w:rPr>
              <w:b/>
              <w:sz w:val="28"/>
              <w:szCs w:val="28"/>
            </w:rPr>
            <w:t>CADASTRO ESPECIAL – FENEARTE</w:t>
          </w:r>
        </w:p>
        <w:p w:rsidR="003C2307" w:rsidRDefault="003C2307">
          <w:pPr>
            <w:pStyle w:val="Cabealho"/>
          </w:pPr>
        </w:p>
      </w:tc>
    </w:tr>
  </w:tbl>
  <w:p w:rsidR="00C660B6" w:rsidRDefault="00C660B6" w:rsidP="003C2307">
    <w:pPr>
      <w:pStyle w:val="Cabealho"/>
      <w:spacing w:line="1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4D6F"/>
    <w:multiLevelType w:val="multilevel"/>
    <w:tmpl w:val="CCDA4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0CC5EE0"/>
    <w:multiLevelType w:val="hybridMultilevel"/>
    <w:tmpl w:val="A4829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C1D1C"/>
    <w:multiLevelType w:val="multilevel"/>
    <w:tmpl w:val="CCDA4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AES" w:cryptAlgorithmClass="hash" w:cryptAlgorithmType="typeAny" w:cryptAlgorithmSid="14" w:cryptSpinCount="100000" w:hash="C/bMBdw8pLeDiMwARlv5gsO781rzyBjUXlzC/Su/M2BVawCsy1dNFhLPkGv/NyEXZQHSFk02q8lv1pQHbZj/IA==" w:salt="XzSo3ic4lykP4agUaAOg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B6"/>
    <w:rsid w:val="00016BE1"/>
    <w:rsid w:val="000B3D3F"/>
    <w:rsid w:val="00157332"/>
    <w:rsid w:val="00192184"/>
    <w:rsid w:val="002062A4"/>
    <w:rsid w:val="00222E10"/>
    <w:rsid w:val="00230BA5"/>
    <w:rsid w:val="0023290A"/>
    <w:rsid w:val="0025675F"/>
    <w:rsid w:val="0025714D"/>
    <w:rsid w:val="0028249A"/>
    <w:rsid w:val="0029279B"/>
    <w:rsid w:val="002C0A35"/>
    <w:rsid w:val="002E1EAB"/>
    <w:rsid w:val="002E482E"/>
    <w:rsid w:val="00301301"/>
    <w:rsid w:val="003846A3"/>
    <w:rsid w:val="003C1138"/>
    <w:rsid w:val="003C2307"/>
    <w:rsid w:val="003F6765"/>
    <w:rsid w:val="00427498"/>
    <w:rsid w:val="00443252"/>
    <w:rsid w:val="00462433"/>
    <w:rsid w:val="00464860"/>
    <w:rsid w:val="00464CEB"/>
    <w:rsid w:val="004655A2"/>
    <w:rsid w:val="00475344"/>
    <w:rsid w:val="004B4AE3"/>
    <w:rsid w:val="004F67FD"/>
    <w:rsid w:val="0051408A"/>
    <w:rsid w:val="005566BE"/>
    <w:rsid w:val="005B2202"/>
    <w:rsid w:val="005C2BD4"/>
    <w:rsid w:val="005D05CF"/>
    <w:rsid w:val="005D4434"/>
    <w:rsid w:val="005F2DA7"/>
    <w:rsid w:val="005F33F4"/>
    <w:rsid w:val="0064413A"/>
    <w:rsid w:val="00651AE7"/>
    <w:rsid w:val="00675317"/>
    <w:rsid w:val="006B4D71"/>
    <w:rsid w:val="006C3AD4"/>
    <w:rsid w:val="00701C70"/>
    <w:rsid w:val="00705F52"/>
    <w:rsid w:val="00772C9F"/>
    <w:rsid w:val="007C3696"/>
    <w:rsid w:val="00813D94"/>
    <w:rsid w:val="0081696F"/>
    <w:rsid w:val="00816A96"/>
    <w:rsid w:val="00876BAF"/>
    <w:rsid w:val="008B63C4"/>
    <w:rsid w:val="008C05CF"/>
    <w:rsid w:val="009352DB"/>
    <w:rsid w:val="00936CF8"/>
    <w:rsid w:val="00944002"/>
    <w:rsid w:val="009574C0"/>
    <w:rsid w:val="00976A06"/>
    <w:rsid w:val="00995A7E"/>
    <w:rsid w:val="009C4131"/>
    <w:rsid w:val="00A21F48"/>
    <w:rsid w:val="00A53F01"/>
    <w:rsid w:val="00A64F4B"/>
    <w:rsid w:val="00A71AAF"/>
    <w:rsid w:val="00A93E6D"/>
    <w:rsid w:val="00AC579A"/>
    <w:rsid w:val="00AF7EFA"/>
    <w:rsid w:val="00B62DE1"/>
    <w:rsid w:val="00B84827"/>
    <w:rsid w:val="00BA3EDE"/>
    <w:rsid w:val="00BA3F14"/>
    <w:rsid w:val="00BC25CC"/>
    <w:rsid w:val="00C07BA8"/>
    <w:rsid w:val="00C660B6"/>
    <w:rsid w:val="00C973B2"/>
    <w:rsid w:val="00C9753E"/>
    <w:rsid w:val="00CB4075"/>
    <w:rsid w:val="00CE3E39"/>
    <w:rsid w:val="00D32230"/>
    <w:rsid w:val="00D91222"/>
    <w:rsid w:val="00DB318E"/>
    <w:rsid w:val="00E00142"/>
    <w:rsid w:val="00E15A56"/>
    <w:rsid w:val="00E55E80"/>
    <w:rsid w:val="00EA0100"/>
    <w:rsid w:val="00EC6D1A"/>
    <w:rsid w:val="00EE6578"/>
    <w:rsid w:val="00F03D31"/>
    <w:rsid w:val="00F63DAB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4EE16C-71F7-405B-90D9-48DF902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0B6"/>
  </w:style>
  <w:style w:type="paragraph" w:styleId="Rodap">
    <w:name w:val="footer"/>
    <w:basedOn w:val="Normal"/>
    <w:link w:val="RodapChar"/>
    <w:uiPriority w:val="99"/>
    <w:unhideWhenUsed/>
    <w:rsid w:val="00C66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0B6"/>
  </w:style>
  <w:style w:type="table" w:styleId="Tabelacomgrade">
    <w:name w:val="Table Grid"/>
    <w:basedOn w:val="Tabelanormal"/>
    <w:uiPriority w:val="59"/>
    <w:rsid w:val="00C6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753E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813D9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13D94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6420-A799-4426-BBF7-7A7BD8AF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558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Albuquerque</dc:creator>
  <cp:lastModifiedBy>Patricia Albuquerque</cp:lastModifiedBy>
  <cp:revision>33</cp:revision>
  <cp:lastPrinted>2018-09-11T17:17:00Z</cp:lastPrinted>
  <dcterms:created xsi:type="dcterms:W3CDTF">2017-12-19T18:19:00Z</dcterms:created>
  <dcterms:modified xsi:type="dcterms:W3CDTF">2019-11-08T18:21:00Z</dcterms:modified>
</cp:coreProperties>
</file>